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76" w:rsidRDefault="00706476" w:rsidP="00706476">
      <w:pPr>
        <w:rPr>
          <w:sz w:val="22"/>
          <w:szCs w:val="22"/>
        </w:rPr>
      </w:pPr>
    </w:p>
    <w:p w:rsidR="00706476" w:rsidRDefault="00706476" w:rsidP="00706476">
      <w:pPr>
        <w:rPr>
          <w:sz w:val="22"/>
          <w:szCs w:val="22"/>
        </w:rPr>
      </w:pPr>
    </w:p>
    <w:p w:rsidR="00706476" w:rsidRDefault="00706476" w:rsidP="0007713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 temelju članka 34. stavka 3. Ustavnog zakona o pravima nacionalnih manjina (Narodne novine 155/02, 47/10, 80/10 i 93/11), Predstavnik </w:t>
      </w:r>
      <w:r w:rsidR="00077135">
        <w:rPr>
          <w:sz w:val="22"/>
          <w:szCs w:val="22"/>
        </w:rPr>
        <w:t>židovske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nacionalne manjine Grada Zagreba</w:t>
      </w:r>
      <w:r w:rsidR="00077135">
        <w:rPr>
          <w:sz w:val="22"/>
          <w:szCs w:val="22"/>
        </w:rPr>
        <w:t xml:space="preserve"> 29.12.</w:t>
      </w:r>
      <w:r>
        <w:rPr>
          <w:sz w:val="22"/>
          <w:szCs w:val="22"/>
        </w:rPr>
        <w:t xml:space="preserve"> 2023. donosi </w:t>
      </w:r>
    </w:p>
    <w:p w:rsidR="00706476" w:rsidRDefault="00706476" w:rsidP="00706476">
      <w:pPr>
        <w:jc w:val="center"/>
        <w:rPr>
          <w:b/>
          <w:sz w:val="22"/>
          <w:szCs w:val="22"/>
        </w:rPr>
      </w:pPr>
    </w:p>
    <w:p w:rsidR="00706476" w:rsidRDefault="00706476" w:rsidP="00274053">
      <w:pPr>
        <w:jc w:val="center"/>
        <w:rPr>
          <w:b/>
          <w:sz w:val="22"/>
          <w:szCs w:val="22"/>
        </w:rPr>
      </w:pPr>
      <w:r w:rsidRPr="006F7CE1">
        <w:rPr>
          <w:b/>
          <w:sz w:val="22"/>
          <w:szCs w:val="22"/>
        </w:rPr>
        <w:t>FINANCIJSKI PLAN</w:t>
      </w:r>
      <w:r>
        <w:rPr>
          <w:b/>
          <w:sz w:val="22"/>
          <w:szCs w:val="22"/>
        </w:rPr>
        <w:t xml:space="preserve"> ZA 2024.</w:t>
      </w:r>
    </w:p>
    <w:p w:rsidR="00706476" w:rsidRDefault="00706476" w:rsidP="00706476">
      <w:pPr>
        <w:jc w:val="center"/>
        <w:rPr>
          <w:b/>
          <w:sz w:val="22"/>
          <w:szCs w:val="22"/>
        </w:rPr>
      </w:pPr>
    </w:p>
    <w:p w:rsidR="00706476" w:rsidRDefault="001444A0" w:rsidP="00274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Predstavnice</w:t>
      </w:r>
      <w:r w:rsidR="00706476" w:rsidRPr="006F7C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židovske</w:t>
      </w:r>
      <w:r w:rsidR="00706476" w:rsidRPr="006F7CE1">
        <w:rPr>
          <w:b/>
          <w:sz w:val="22"/>
          <w:szCs w:val="22"/>
        </w:rPr>
        <w:t xml:space="preserve"> nacionalne manjine Grada Zagreba </w:t>
      </w:r>
    </w:p>
    <w:p w:rsidR="00274053" w:rsidRPr="00274053" w:rsidRDefault="00274053" w:rsidP="00274053">
      <w:pPr>
        <w:jc w:val="center"/>
        <w:rPr>
          <w:b/>
          <w:sz w:val="22"/>
          <w:szCs w:val="22"/>
        </w:rPr>
      </w:pPr>
    </w:p>
    <w:p w:rsidR="00706476" w:rsidRDefault="00706476" w:rsidP="00706476">
      <w:pPr>
        <w:jc w:val="center"/>
        <w:rPr>
          <w:sz w:val="22"/>
          <w:szCs w:val="22"/>
        </w:rPr>
      </w:pPr>
      <w:r w:rsidRPr="006F7CE1">
        <w:rPr>
          <w:sz w:val="22"/>
          <w:szCs w:val="22"/>
        </w:rPr>
        <w:t>Članak 1.</w:t>
      </w:r>
    </w:p>
    <w:p w:rsidR="00706476" w:rsidRPr="006F7CE1" w:rsidRDefault="00706476" w:rsidP="00706476">
      <w:pPr>
        <w:jc w:val="center"/>
        <w:rPr>
          <w:sz w:val="22"/>
          <w:szCs w:val="22"/>
        </w:rPr>
      </w:pPr>
    </w:p>
    <w:p w:rsidR="00706476" w:rsidRDefault="00706476" w:rsidP="001444A0">
      <w:pPr>
        <w:rPr>
          <w:sz w:val="22"/>
          <w:szCs w:val="22"/>
        </w:rPr>
      </w:pPr>
      <w:r>
        <w:rPr>
          <w:sz w:val="22"/>
          <w:szCs w:val="22"/>
        </w:rPr>
        <w:t xml:space="preserve">Financijski plan za 2024. </w:t>
      </w:r>
      <w:r w:rsidR="001444A0">
        <w:rPr>
          <w:sz w:val="22"/>
          <w:szCs w:val="22"/>
        </w:rPr>
        <w:t>Predstavnice</w:t>
      </w:r>
      <w:r>
        <w:rPr>
          <w:sz w:val="22"/>
          <w:szCs w:val="22"/>
        </w:rPr>
        <w:t xml:space="preserve"> </w:t>
      </w:r>
      <w:r w:rsidR="001444A0">
        <w:rPr>
          <w:sz w:val="22"/>
          <w:szCs w:val="22"/>
        </w:rPr>
        <w:t>židovske</w:t>
      </w:r>
      <w:r>
        <w:rPr>
          <w:sz w:val="22"/>
          <w:szCs w:val="22"/>
        </w:rPr>
        <w:t xml:space="preserve"> nacionalne manjine Grada Zagreba sadrži prihode i rashode za 2024. te projekcije prihoda i rashoda za 2025. i 2026. prema proračunskim klasifikacijama.</w:t>
      </w:r>
    </w:p>
    <w:p w:rsidR="00706476" w:rsidRDefault="00706476" w:rsidP="00706476">
      <w:pPr>
        <w:jc w:val="center"/>
        <w:rPr>
          <w:sz w:val="22"/>
          <w:szCs w:val="22"/>
        </w:rPr>
      </w:pPr>
    </w:p>
    <w:p w:rsidR="00706476" w:rsidRDefault="00706476" w:rsidP="00706476">
      <w:pPr>
        <w:jc w:val="center"/>
        <w:rPr>
          <w:sz w:val="22"/>
          <w:szCs w:val="22"/>
        </w:rPr>
      </w:pPr>
      <w:r w:rsidRPr="006F7CE1">
        <w:rPr>
          <w:sz w:val="22"/>
          <w:szCs w:val="22"/>
        </w:rPr>
        <w:t>Članak 2.</w:t>
      </w:r>
    </w:p>
    <w:p w:rsidR="00706476" w:rsidRPr="006F7CE1" w:rsidRDefault="00706476" w:rsidP="00706476">
      <w:pPr>
        <w:jc w:val="center"/>
        <w:rPr>
          <w:sz w:val="22"/>
          <w:szCs w:val="22"/>
        </w:rPr>
      </w:pPr>
    </w:p>
    <w:p w:rsidR="00706476" w:rsidRDefault="00706476" w:rsidP="00706476">
      <w:pPr>
        <w:rPr>
          <w:sz w:val="22"/>
          <w:szCs w:val="22"/>
        </w:rPr>
      </w:pPr>
      <w:r>
        <w:rPr>
          <w:sz w:val="22"/>
          <w:szCs w:val="22"/>
        </w:rPr>
        <w:t>Prihodi i rashodi iz članka 1. ovoga plana su</w:t>
      </w:r>
      <w:r w:rsidRPr="006F7CE1">
        <w:rPr>
          <w:sz w:val="22"/>
          <w:szCs w:val="22"/>
        </w:rPr>
        <w:t>:</w:t>
      </w:r>
    </w:p>
    <w:p w:rsidR="00706476" w:rsidRDefault="00706476" w:rsidP="00706476">
      <w:pPr>
        <w:rPr>
          <w:sz w:val="22"/>
          <w:szCs w:val="22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3743"/>
        <w:gridCol w:w="1927"/>
        <w:gridCol w:w="1815"/>
        <w:gridCol w:w="1815"/>
      </w:tblGrid>
      <w:tr w:rsidR="00706476" w:rsidRPr="00B23B44" w:rsidTr="00F419D2">
        <w:trPr>
          <w:trHeight w:val="318"/>
        </w:trPr>
        <w:tc>
          <w:tcPr>
            <w:tcW w:w="3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18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968" w:type="pct"/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2024.</w:t>
            </w:r>
          </w:p>
        </w:tc>
        <w:tc>
          <w:tcPr>
            <w:tcW w:w="912" w:type="pct"/>
            <w:vAlign w:val="center"/>
          </w:tcPr>
          <w:p w:rsidR="00706476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2025.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2026.</w:t>
            </w:r>
          </w:p>
        </w:tc>
      </w:tr>
      <w:tr w:rsidR="00706476" w:rsidRPr="00C10F7E" w:rsidTr="00F419D2">
        <w:trPr>
          <w:trHeight w:val="255"/>
        </w:trPr>
        <w:tc>
          <w:tcPr>
            <w:tcW w:w="327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80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AF1A88" w:rsidRDefault="00706476" w:rsidP="00F41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1A88">
              <w:rPr>
                <w:rFonts w:ascii="Arial" w:hAnsi="Arial" w:cs="Arial"/>
                <w:b/>
                <w:sz w:val="18"/>
                <w:szCs w:val="18"/>
              </w:rPr>
              <w:t>PRIHODI POSLOVANJA</w:t>
            </w:r>
          </w:p>
        </w:tc>
        <w:tc>
          <w:tcPr>
            <w:tcW w:w="968" w:type="pct"/>
            <w:tcBorders>
              <w:top w:val="double" w:sz="4" w:space="0" w:color="auto"/>
            </w:tcBorders>
          </w:tcPr>
          <w:p w:rsidR="00706476" w:rsidRPr="00C10F7E" w:rsidRDefault="001444A0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29.40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12" w:type="pct"/>
            <w:tcBorders>
              <w:top w:val="double" w:sz="4" w:space="0" w:color="auto"/>
            </w:tcBorders>
          </w:tcPr>
          <w:p w:rsidR="00706476" w:rsidRPr="00C10F7E" w:rsidRDefault="001444A0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29.80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12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1444A0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30.30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  <w:tr w:rsidR="00706476" w:rsidRPr="00C10F7E" w:rsidTr="00F419D2">
        <w:trPr>
          <w:trHeight w:val="255"/>
        </w:trPr>
        <w:tc>
          <w:tcPr>
            <w:tcW w:w="3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8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PRIHODI IZ NADLEŽNOG PRORAČUNA</w:t>
            </w:r>
          </w:p>
        </w:tc>
        <w:tc>
          <w:tcPr>
            <w:tcW w:w="968" w:type="pct"/>
          </w:tcPr>
          <w:p w:rsidR="00706476" w:rsidRPr="00217B32" w:rsidRDefault="001444A0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29.40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912" w:type="pct"/>
          </w:tcPr>
          <w:p w:rsidR="00706476" w:rsidRPr="00217B32" w:rsidRDefault="001444A0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29.80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1444A0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30.30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</w:tbl>
    <w:p w:rsidR="00706476" w:rsidRDefault="00706476" w:rsidP="00706476">
      <w:pPr>
        <w:rPr>
          <w:sz w:val="22"/>
          <w:szCs w:val="22"/>
        </w:rPr>
      </w:pPr>
    </w:p>
    <w:p w:rsidR="00706476" w:rsidRPr="007A22A0" w:rsidRDefault="00706476" w:rsidP="001444A0">
      <w:pPr>
        <w:rPr>
          <w:rFonts w:ascii="Arial" w:hAnsi="Arial" w:cs="Arial"/>
          <w:b/>
          <w:sz w:val="18"/>
          <w:szCs w:val="18"/>
        </w:rPr>
      </w:pPr>
      <w:r w:rsidRPr="007A22A0">
        <w:rPr>
          <w:rFonts w:ascii="Arial" w:hAnsi="Arial" w:cs="Arial"/>
          <w:b/>
          <w:sz w:val="18"/>
          <w:szCs w:val="18"/>
        </w:rPr>
        <w:t xml:space="preserve">OSNOVNA </w:t>
      </w:r>
      <w:r>
        <w:rPr>
          <w:rFonts w:ascii="Arial" w:hAnsi="Arial" w:cs="Arial"/>
          <w:b/>
          <w:sz w:val="18"/>
          <w:szCs w:val="18"/>
        </w:rPr>
        <w:t xml:space="preserve">DJELATNOST </w:t>
      </w:r>
      <w:r w:rsidR="001444A0">
        <w:rPr>
          <w:rFonts w:ascii="Arial" w:hAnsi="Arial" w:cs="Arial"/>
          <w:b/>
          <w:sz w:val="18"/>
          <w:szCs w:val="18"/>
        </w:rPr>
        <w:t xml:space="preserve"> PREDSTAVNICE ŽIDOVSKE</w:t>
      </w:r>
      <w:r>
        <w:rPr>
          <w:rFonts w:ascii="Arial" w:hAnsi="Arial" w:cs="Arial"/>
          <w:b/>
          <w:sz w:val="18"/>
          <w:szCs w:val="18"/>
        </w:rPr>
        <w:t xml:space="preserve"> NACIONALNE MANJINE</w:t>
      </w:r>
    </w:p>
    <w:p w:rsidR="00706476" w:rsidRDefault="00706476" w:rsidP="00706476">
      <w:pPr>
        <w:rPr>
          <w:sz w:val="22"/>
          <w:szCs w:val="22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3836"/>
        <w:gridCol w:w="1899"/>
        <w:gridCol w:w="1789"/>
        <w:gridCol w:w="1787"/>
      </w:tblGrid>
      <w:tr w:rsidR="00706476" w:rsidRPr="00B23B44" w:rsidTr="00F419D2">
        <w:trPr>
          <w:trHeight w:val="318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954" w:type="pct"/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2024.</w:t>
            </w:r>
          </w:p>
        </w:tc>
        <w:tc>
          <w:tcPr>
            <w:tcW w:w="899" w:type="pct"/>
            <w:vAlign w:val="center"/>
          </w:tcPr>
          <w:p w:rsidR="00706476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2025.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2026.</w:t>
            </w:r>
          </w:p>
        </w:tc>
      </w:tr>
      <w:tr w:rsidR="00706476" w:rsidRPr="00B23B44" w:rsidTr="00F419D2">
        <w:trPr>
          <w:trHeight w:val="255"/>
        </w:trPr>
        <w:tc>
          <w:tcPr>
            <w:tcW w:w="322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F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AF1A88" w:rsidRDefault="00706476" w:rsidP="00F41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1A88">
              <w:rPr>
                <w:rFonts w:ascii="Arial" w:hAnsi="Arial" w:cs="Arial"/>
                <w:b/>
                <w:sz w:val="18"/>
                <w:szCs w:val="18"/>
              </w:rPr>
              <w:t>RASHODI POSLOVANJA</w:t>
            </w:r>
          </w:p>
        </w:tc>
        <w:tc>
          <w:tcPr>
            <w:tcW w:w="954" w:type="pct"/>
            <w:tcBorders>
              <w:top w:val="double" w:sz="4" w:space="0" w:color="auto"/>
            </w:tcBorders>
          </w:tcPr>
          <w:p w:rsidR="00706476" w:rsidRPr="00C10F7E" w:rsidRDefault="00F572F4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22.70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tcBorders>
              <w:top w:val="double" w:sz="4" w:space="0" w:color="auto"/>
            </w:tcBorders>
          </w:tcPr>
          <w:p w:rsidR="00706476" w:rsidRPr="00C10F7E" w:rsidRDefault="00F572F4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23.00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C10F7E" w:rsidRDefault="00F572F4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23.30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55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954" w:type="pct"/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14.60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14.60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14.60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55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954" w:type="pct"/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7.80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8.00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8.30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70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954" w:type="pct"/>
          </w:tcPr>
          <w:p w:rsidR="00706476" w:rsidRPr="00217B32" w:rsidRDefault="00615414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217B32" w:rsidRDefault="00615414" w:rsidP="00F419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217B32" w:rsidRDefault="00615414" w:rsidP="00F419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70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F7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075338" w:rsidRDefault="00706476" w:rsidP="00F41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338">
              <w:rPr>
                <w:rFonts w:ascii="Arial" w:hAnsi="Arial" w:cs="Arial"/>
                <w:b/>
                <w:sz w:val="18"/>
                <w:szCs w:val="18"/>
              </w:rPr>
              <w:t>RASHODI ZA NABAVU NEFINANCIJSKE IMOVINE</w:t>
            </w:r>
          </w:p>
        </w:tc>
        <w:tc>
          <w:tcPr>
            <w:tcW w:w="954" w:type="pct"/>
          </w:tcPr>
          <w:p w:rsidR="00706476" w:rsidRPr="00C10F7E" w:rsidRDefault="0070647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C10F7E" w:rsidRDefault="0070647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C10F7E" w:rsidRDefault="0070647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70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954" w:type="pct"/>
          </w:tcPr>
          <w:p w:rsidR="00706476" w:rsidRPr="00217B32" w:rsidRDefault="0070647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217B32" w:rsidRDefault="0070647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217B32" w:rsidRDefault="0070647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479"/>
        </w:trPr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E31041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31041">
              <w:rPr>
                <w:rFonts w:ascii="Arial" w:hAnsi="Arial" w:cs="Arial"/>
                <w:b/>
                <w:bCs/>
                <w:sz w:val="18"/>
                <w:szCs w:val="18"/>
              </w:rPr>
              <w:t>SVEUKUPNO</w:t>
            </w:r>
          </w:p>
        </w:tc>
        <w:tc>
          <w:tcPr>
            <w:tcW w:w="954" w:type="pct"/>
          </w:tcPr>
          <w:p w:rsidR="00706476" w:rsidRPr="00C10F7E" w:rsidRDefault="002B5026" w:rsidP="00F419D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22.70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23.00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23.30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2B5026" w:rsidRDefault="002B5026" w:rsidP="00706476">
      <w:pPr>
        <w:rPr>
          <w:b/>
          <w:sz w:val="22"/>
          <w:szCs w:val="22"/>
        </w:rPr>
      </w:pPr>
    </w:p>
    <w:p w:rsidR="00706476" w:rsidRPr="007A22A0" w:rsidRDefault="00706476" w:rsidP="00706476">
      <w:pPr>
        <w:rPr>
          <w:rFonts w:ascii="Arial" w:hAnsi="Arial" w:cs="Arial"/>
          <w:b/>
          <w:sz w:val="18"/>
          <w:szCs w:val="18"/>
        </w:rPr>
      </w:pPr>
      <w:r w:rsidRPr="007A22A0">
        <w:rPr>
          <w:rFonts w:ascii="Arial" w:hAnsi="Arial" w:cs="Arial"/>
          <w:b/>
          <w:sz w:val="18"/>
          <w:szCs w:val="18"/>
        </w:rPr>
        <w:t>PR</w:t>
      </w:r>
      <w:r w:rsidR="002B5026">
        <w:rPr>
          <w:rFonts w:ascii="Arial" w:hAnsi="Arial" w:cs="Arial"/>
          <w:b/>
          <w:sz w:val="18"/>
          <w:szCs w:val="18"/>
        </w:rPr>
        <w:t>OGRAMSKA DJELATNOST PREDSTAVNICE</w:t>
      </w:r>
      <w:r w:rsidRPr="007A22A0">
        <w:rPr>
          <w:rFonts w:ascii="Arial" w:hAnsi="Arial" w:cs="Arial"/>
          <w:b/>
          <w:sz w:val="18"/>
          <w:szCs w:val="18"/>
        </w:rPr>
        <w:t xml:space="preserve"> </w:t>
      </w:r>
      <w:r w:rsidR="002B5026">
        <w:rPr>
          <w:rFonts w:ascii="Arial" w:hAnsi="Arial" w:cs="Arial"/>
          <w:b/>
          <w:sz w:val="18"/>
          <w:szCs w:val="18"/>
        </w:rPr>
        <w:t xml:space="preserve"> ŽIDOVSKE</w:t>
      </w:r>
      <w:r>
        <w:rPr>
          <w:rFonts w:ascii="Arial" w:hAnsi="Arial" w:cs="Arial"/>
          <w:b/>
          <w:sz w:val="18"/>
          <w:szCs w:val="18"/>
        </w:rPr>
        <w:t xml:space="preserve"> NACIONALNE MANJINE</w:t>
      </w:r>
    </w:p>
    <w:p w:rsidR="00706476" w:rsidRDefault="00706476" w:rsidP="00706476">
      <w:pPr>
        <w:rPr>
          <w:sz w:val="22"/>
          <w:szCs w:val="22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837"/>
        <w:gridCol w:w="1899"/>
        <w:gridCol w:w="1789"/>
        <w:gridCol w:w="1787"/>
      </w:tblGrid>
      <w:tr w:rsidR="00706476" w:rsidRPr="00B23B44" w:rsidTr="00F419D2">
        <w:trPr>
          <w:trHeight w:val="318"/>
        </w:trPr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23B4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954" w:type="pct"/>
            <w:vAlign w:val="center"/>
          </w:tcPr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2024.</w:t>
            </w:r>
          </w:p>
        </w:tc>
        <w:tc>
          <w:tcPr>
            <w:tcW w:w="899" w:type="pct"/>
            <w:vAlign w:val="center"/>
          </w:tcPr>
          <w:p w:rsidR="00706476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2025.</w:t>
            </w:r>
          </w:p>
        </w:tc>
        <w:tc>
          <w:tcPr>
            <w:tcW w:w="8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PROJEKCIJA</w:t>
            </w:r>
          </w:p>
          <w:p w:rsidR="00706476" w:rsidRPr="00B23B44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2026.</w:t>
            </w:r>
          </w:p>
        </w:tc>
      </w:tr>
      <w:tr w:rsidR="00706476" w:rsidRPr="00B23B44" w:rsidTr="00F419D2">
        <w:trPr>
          <w:trHeight w:val="255"/>
        </w:trPr>
        <w:tc>
          <w:tcPr>
            <w:tcW w:w="321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F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AF1A88" w:rsidRDefault="00706476" w:rsidP="00F41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1A88">
              <w:rPr>
                <w:rFonts w:ascii="Arial" w:hAnsi="Arial" w:cs="Arial"/>
                <w:b/>
                <w:sz w:val="18"/>
                <w:szCs w:val="18"/>
              </w:rPr>
              <w:t>RASHODI POSLOVANJA</w:t>
            </w:r>
          </w:p>
        </w:tc>
        <w:tc>
          <w:tcPr>
            <w:tcW w:w="954" w:type="pct"/>
            <w:tcBorders>
              <w:top w:val="double" w:sz="4" w:space="0" w:color="auto"/>
            </w:tcBorders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6.70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tcBorders>
              <w:top w:val="double" w:sz="4" w:space="0" w:color="auto"/>
            </w:tcBorders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6.80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8" w:type="pct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7.00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255"/>
        </w:trPr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476" w:rsidRPr="00217B32" w:rsidRDefault="00706476" w:rsidP="00F419D2">
            <w:pPr>
              <w:rPr>
                <w:rFonts w:ascii="Arial" w:hAnsi="Arial" w:cs="Arial"/>
                <w:sz w:val="18"/>
                <w:szCs w:val="18"/>
              </w:rPr>
            </w:pPr>
            <w:r w:rsidRPr="00217B32"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954" w:type="pct"/>
          </w:tcPr>
          <w:p w:rsidR="00706476" w:rsidRPr="00217B32" w:rsidRDefault="002B502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6.70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217B32" w:rsidRDefault="002B502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6.80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  <w:tc>
          <w:tcPr>
            <w:tcW w:w="8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217B32" w:rsidRDefault="002B5026" w:rsidP="00F419D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7.00</w:t>
            </w:r>
            <w:r w:rsidR="00706476" w:rsidRPr="00217B32">
              <w:rPr>
                <w:rFonts w:ascii="Arial" w:eastAsia="Arial Unicode MS" w:hAnsi="Arial" w:cs="Arial"/>
                <w:sz w:val="18"/>
                <w:szCs w:val="18"/>
              </w:rPr>
              <w:t>0,00</w:t>
            </w:r>
          </w:p>
        </w:tc>
      </w:tr>
      <w:tr w:rsidR="00706476" w:rsidRPr="00B23B44" w:rsidTr="00F419D2">
        <w:trPr>
          <w:trHeight w:val="479"/>
        </w:trPr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C10F7E" w:rsidRDefault="00706476" w:rsidP="00F4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76" w:rsidRPr="00E31041" w:rsidRDefault="00706476" w:rsidP="00F419D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31041">
              <w:rPr>
                <w:rFonts w:ascii="Arial" w:hAnsi="Arial" w:cs="Arial"/>
                <w:b/>
                <w:bCs/>
                <w:sz w:val="18"/>
                <w:szCs w:val="18"/>
              </w:rPr>
              <w:t>SVEUKUPNO</w:t>
            </w:r>
          </w:p>
        </w:tc>
        <w:tc>
          <w:tcPr>
            <w:tcW w:w="954" w:type="pct"/>
          </w:tcPr>
          <w:p w:rsidR="00706476" w:rsidRPr="00C10F7E" w:rsidRDefault="002B5026" w:rsidP="00F419D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6.70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6.80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76" w:rsidRPr="00C10F7E" w:rsidRDefault="002B5026" w:rsidP="00F419D2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7.00</w:t>
            </w:r>
            <w:r w:rsidR="00706476">
              <w:rPr>
                <w:rFonts w:ascii="Arial" w:eastAsia="Arial Unicode MS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706476" w:rsidRDefault="00706476" w:rsidP="00706476">
      <w:pPr>
        <w:rPr>
          <w:sz w:val="22"/>
          <w:szCs w:val="22"/>
        </w:rPr>
      </w:pPr>
    </w:p>
    <w:p w:rsidR="00706476" w:rsidRDefault="00706476" w:rsidP="00274053">
      <w:pPr>
        <w:rPr>
          <w:sz w:val="22"/>
          <w:szCs w:val="22"/>
        </w:rPr>
      </w:pPr>
      <w:r w:rsidRPr="006F7CE1">
        <w:rPr>
          <w:sz w:val="22"/>
          <w:szCs w:val="22"/>
        </w:rPr>
        <w:t xml:space="preserve">Ovaj će </w:t>
      </w:r>
      <w:r>
        <w:rPr>
          <w:sz w:val="22"/>
          <w:szCs w:val="22"/>
        </w:rPr>
        <w:t>p</w:t>
      </w:r>
      <w:r w:rsidRPr="006F7CE1">
        <w:rPr>
          <w:sz w:val="22"/>
          <w:szCs w:val="22"/>
        </w:rPr>
        <w:t>lan biti objavljen u Službenom glasniku Grada Zagreba</w:t>
      </w:r>
      <w:r>
        <w:rPr>
          <w:sz w:val="22"/>
          <w:szCs w:val="22"/>
        </w:rPr>
        <w:t xml:space="preserve"> i na internetskoj stranici </w:t>
      </w:r>
      <w:r w:rsidR="00077135">
        <w:rPr>
          <w:sz w:val="22"/>
          <w:szCs w:val="22"/>
        </w:rPr>
        <w:t>Predstavnice</w:t>
      </w:r>
      <w:r>
        <w:rPr>
          <w:sz w:val="22"/>
          <w:szCs w:val="22"/>
        </w:rPr>
        <w:t xml:space="preserve"> </w:t>
      </w:r>
      <w:r w:rsidR="00077135">
        <w:rPr>
          <w:sz w:val="22"/>
          <w:szCs w:val="22"/>
        </w:rPr>
        <w:t>židovske</w:t>
      </w:r>
      <w:r w:rsidRPr="006F7CE1">
        <w:rPr>
          <w:sz w:val="22"/>
          <w:szCs w:val="22"/>
        </w:rPr>
        <w:t xml:space="preserve"> nacionalne manjine Grada Zagreba.</w:t>
      </w:r>
    </w:p>
    <w:p w:rsidR="00274053" w:rsidRDefault="00706476" w:rsidP="00274053">
      <w:pPr>
        <w:spacing w:before="120"/>
        <w:ind w:left="992" w:hanging="992"/>
        <w:rPr>
          <w:sz w:val="22"/>
          <w:szCs w:val="22"/>
        </w:rPr>
      </w:pPr>
      <w:r w:rsidRPr="006F7CE1">
        <w:rPr>
          <w:sz w:val="22"/>
          <w:szCs w:val="22"/>
        </w:rPr>
        <w:t xml:space="preserve">URBROJ: </w:t>
      </w:r>
      <w:r w:rsidR="00077135">
        <w:rPr>
          <w:sz w:val="22"/>
          <w:szCs w:val="22"/>
        </w:rPr>
        <w:t>153/23</w:t>
      </w:r>
      <w:r w:rsidR="00274053">
        <w:rPr>
          <w:sz w:val="22"/>
          <w:szCs w:val="22"/>
        </w:rPr>
        <w:t xml:space="preserve">                                                                                      </w:t>
      </w:r>
      <w:r w:rsidR="00274053" w:rsidRPr="006F7CE1">
        <w:rPr>
          <w:sz w:val="22"/>
          <w:szCs w:val="22"/>
        </w:rPr>
        <w:t>Preds</w:t>
      </w:r>
      <w:r w:rsidR="00274053">
        <w:rPr>
          <w:sz w:val="22"/>
          <w:szCs w:val="22"/>
        </w:rPr>
        <w:t>tavnica židovske</w:t>
      </w:r>
    </w:p>
    <w:p w:rsidR="00274053" w:rsidRPr="006F7CE1" w:rsidRDefault="00706476" w:rsidP="00274053">
      <w:pPr>
        <w:rPr>
          <w:sz w:val="22"/>
          <w:szCs w:val="22"/>
        </w:rPr>
      </w:pPr>
      <w:r w:rsidRPr="006F7CE1">
        <w:rPr>
          <w:sz w:val="22"/>
          <w:szCs w:val="22"/>
        </w:rPr>
        <w:t xml:space="preserve">Zagreb, </w:t>
      </w:r>
      <w:r w:rsidR="00077135">
        <w:rPr>
          <w:sz w:val="22"/>
          <w:szCs w:val="22"/>
        </w:rPr>
        <w:t>29.12.</w:t>
      </w:r>
      <w:r w:rsidRPr="006F7CE1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6F7CE1">
        <w:rPr>
          <w:sz w:val="22"/>
          <w:szCs w:val="22"/>
        </w:rPr>
        <w:t>.</w:t>
      </w:r>
      <w:r w:rsidR="00274053">
        <w:rPr>
          <w:sz w:val="22"/>
          <w:szCs w:val="22"/>
        </w:rPr>
        <w:t xml:space="preserve">                                                                        </w:t>
      </w:r>
      <w:r w:rsidR="00274053" w:rsidRPr="006F7CE1">
        <w:rPr>
          <w:sz w:val="22"/>
          <w:szCs w:val="22"/>
        </w:rPr>
        <w:t>nacionalne manjine Grada Zagreba</w:t>
      </w:r>
    </w:p>
    <w:p w:rsidR="00706476" w:rsidRPr="006F7CE1" w:rsidRDefault="00274053" w:rsidP="00274053">
      <w:pPr>
        <w:spacing w:before="120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706476" w:rsidRPr="006F7CE1" w:rsidRDefault="00706476" w:rsidP="00706476">
      <w:pPr>
        <w:ind w:left="4956"/>
        <w:jc w:val="center"/>
        <w:rPr>
          <w:sz w:val="22"/>
          <w:szCs w:val="22"/>
        </w:rPr>
      </w:pPr>
      <w:r w:rsidRPr="006F7CE1">
        <w:rPr>
          <w:sz w:val="22"/>
          <w:szCs w:val="22"/>
        </w:rPr>
        <w:t xml:space="preserve">   __________________</w:t>
      </w:r>
      <w:r w:rsidRPr="006F7CE1">
        <w:rPr>
          <w:sz w:val="22"/>
          <w:szCs w:val="22"/>
        </w:rPr>
        <w:tab/>
      </w:r>
    </w:p>
    <w:p w:rsidR="006C0796" w:rsidRDefault="000301FF" w:rsidP="00B22763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Sanja Zoričić-</w:t>
      </w:r>
      <w:proofErr w:type="spellStart"/>
      <w:r>
        <w:rPr>
          <w:szCs w:val="22"/>
        </w:rPr>
        <w:t>Tabaković</w:t>
      </w:r>
      <w:proofErr w:type="spellEnd"/>
    </w:p>
    <w:p w:rsidR="00077135" w:rsidRPr="00B22763" w:rsidRDefault="00077135" w:rsidP="00B22763">
      <w:pPr>
        <w:rPr>
          <w:szCs w:val="22"/>
        </w:rPr>
      </w:pPr>
    </w:p>
    <w:sectPr w:rsidR="00077135" w:rsidRPr="00B22763" w:rsidSect="004B2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565" w:bottom="426" w:left="1418" w:header="426" w:footer="3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CC" w:rsidRDefault="003B58CC">
      <w:r>
        <w:separator/>
      </w:r>
    </w:p>
  </w:endnote>
  <w:endnote w:type="continuationSeparator" w:id="0">
    <w:p w:rsidR="003B58CC" w:rsidRDefault="003B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B7" w:rsidRDefault="004B2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80" w:rsidRPr="00E12686" w:rsidRDefault="001C5680" w:rsidP="004B2AB7">
    <w:pPr>
      <w:pStyle w:val="Footer"/>
      <w:tabs>
        <w:tab w:val="clear" w:pos="9072"/>
        <w:tab w:val="right" w:pos="9214"/>
      </w:tabs>
      <w:rPr>
        <w:color w:val="002060"/>
        <w:sz w:val="20"/>
        <w:szCs w:val="20"/>
      </w:rPr>
    </w:pPr>
    <w:r w:rsidRPr="00E12686">
      <w:rPr>
        <w:color w:val="002060"/>
        <w:sz w:val="20"/>
        <w:szCs w:val="20"/>
      </w:rPr>
      <w:t>Adresa: Palmotićeva 16, 10000 Zagreb *</w:t>
    </w:r>
    <w:r w:rsidR="00C13883" w:rsidRPr="00E12686">
      <w:rPr>
        <w:color w:val="002060"/>
        <w:sz w:val="20"/>
        <w:szCs w:val="20"/>
      </w:rPr>
      <w:t xml:space="preserve">  </w:t>
    </w:r>
    <w:r w:rsidRPr="00E12686">
      <w:rPr>
        <w:color w:val="002060"/>
        <w:sz w:val="20"/>
        <w:szCs w:val="20"/>
      </w:rPr>
      <w:t>OIB: 627</w:t>
    </w:r>
    <w:r w:rsidR="001B5B85">
      <w:rPr>
        <w:color w:val="002060"/>
        <w:sz w:val="20"/>
        <w:szCs w:val="20"/>
      </w:rPr>
      <w:t>4</w:t>
    </w:r>
    <w:r w:rsidRPr="00E12686">
      <w:rPr>
        <w:color w:val="002060"/>
        <w:sz w:val="20"/>
        <w:szCs w:val="20"/>
      </w:rPr>
      <w:t xml:space="preserve">3014134 * </w:t>
    </w:r>
    <w:r w:rsidR="00C13883" w:rsidRPr="00E12686">
      <w:rPr>
        <w:color w:val="002060"/>
        <w:sz w:val="20"/>
        <w:szCs w:val="20"/>
      </w:rPr>
      <w:t xml:space="preserve">  </w:t>
    </w:r>
    <w:r w:rsidRPr="00E12686">
      <w:rPr>
        <w:color w:val="002060"/>
        <w:sz w:val="20"/>
        <w:szCs w:val="20"/>
      </w:rPr>
      <w:t>mb: 70001227 *</w:t>
    </w:r>
    <w:r w:rsidR="00C13883" w:rsidRPr="00E12686">
      <w:rPr>
        <w:color w:val="002060"/>
        <w:sz w:val="20"/>
        <w:szCs w:val="20"/>
      </w:rPr>
      <w:t xml:space="preserve">  </w:t>
    </w:r>
    <w:r w:rsidRPr="00E12686">
      <w:rPr>
        <w:color w:val="002060"/>
        <w:sz w:val="20"/>
        <w:szCs w:val="20"/>
      </w:rPr>
      <w:t>žiro-račun: HR</w:t>
    </w:r>
    <w:r w:rsidR="004B2AB7">
      <w:rPr>
        <w:color w:val="002060"/>
        <w:sz w:val="20"/>
        <w:szCs w:val="20"/>
      </w:rPr>
      <w:t xml:space="preserve">2324840083116931102 </w:t>
    </w:r>
    <w:proofErr w:type="spellStart"/>
    <w:r w:rsidRPr="00E12686">
      <w:rPr>
        <w:color w:val="002060"/>
        <w:sz w:val="20"/>
        <w:szCs w:val="20"/>
      </w:rPr>
      <w:t>tel</w:t>
    </w:r>
    <w:proofErr w:type="spellEnd"/>
    <w:r w:rsidRPr="00E12686">
      <w:rPr>
        <w:color w:val="002060"/>
        <w:sz w:val="20"/>
        <w:szCs w:val="20"/>
      </w:rPr>
      <w:t>:</w:t>
    </w:r>
    <w:r w:rsidR="00C13883" w:rsidRPr="00E12686">
      <w:rPr>
        <w:color w:val="002060"/>
        <w:sz w:val="20"/>
        <w:szCs w:val="20"/>
      </w:rPr>
      <w:t xml:space="preserve"> +</w:t>
    </w:r>
    <w:r w:rsidRPr="00E12686">
      <w:rPr>
        <w:color w:val="002060"/>
        <w:sz w:val="20"/>
        <w:szCs w:val="20"/>
      </w:rPr>
      <w:t xml:space="preserve"> 385 1 4</w:t>
    </w:r>
    <w:r w:rsidR="00C13883" w:rsidRPr="00E12686">
      <w:rPr>
        <w:color w:val="002060"/>
        <w:sz w:val="20"/>
        <w:szCs w:val="20"/>
      </w:rPr>
      <w:t xml:space="preserve">828515 </w:t>
    </w:r>
    <w:r w:rsidRPr="00E12686">
      <w:rPr>
        <w:color w:val="002060"/>
        <w:sz w:val="20"/>
        <w:szCs w:val="20"/>
      </w:rPr>
      <w:t xml:space="preserve"> *</w:t>
    </w:r>
    <w:r w:rsidR="00723CFB">
      <w:rPr>
        <w:color w:val="002060"/>
        <w:sz w:val="20"/>
        <w:szCs w:val="20"/>
      </w:rPr>
      <w:t xml:space="preserve"> e-mail   </w:t>
    </w:r>
    <w:hyperlink r:id="rId1" w:history="1">
      <w:r w:rsidRPr="00E12686">
        <w:rPr>
          <w:rStyle w:val="Hyperlink"/>
          <w:color w:val="002060"/>
          <w:sz w:val="20"/>
          <w:szCs w:val="20"/>
          <w:u w:val="none"/>
        </w:rPr>
        <w:t>predstavnik.zidovske.nacion.manjine@zg.t-com.hr</w:t>
      </w:r>
    </w:hyperlink>
    <w:r w:rsidRPr="00E12686">
      <w:rPr>
        <w:color w:val="002060"/>
        <w:sz w:val="20"/>
        <w:szCs w:val="20"/>
      </w:rPr>
      <w:t xml:space="preserve"> </w:t>
    </w:r>
    <w:r w:rsidR="00C13883" w:rsidRPr="00E12686">
      <w:rPr>
        <w:color w:val="002060"/>
        <w:sz w:val="20"/>
        <w:szCs w:val="20"/>
      </w:rPr>
      <w:t xml:space="preserve"> </w:t>
    </w:r>
    <w:r w:rsidRPr="00E12686">
      <w:rPr>
        <w:color w:val="002060"/>
        <w:sz w:val="20"/>
        <w:szCs w:val="20"/>
      </w:rPr>
      <w:t>*</w:t>
    </w:r>
    <w:r w:rsidR="00C13883" w:rsidRPr="00E12686">
      <w:rPr>
        <w:color w:val="002060"/>
        <w:sz w:val="20"/>
        <w:szCs w:val="20"/>
      </w:rPr>
      <w:t xml:space="preserve">  </w:t>
    </w:r>
    <w:r w:rsidRPr="00E12686">
      <w:rPr>
        <w:color w:val="002060"/>
        <w:sz w:val="20"/>
        <w:szCs w:val="20"/>
      </w:rPr>
      <w:t>web</w:t>
    </w:r>
    <w:r w:rsidRPr="00C966E6">
      <w:rPr>
        <w:color w:val="002060"/>
        <w:sz w:val="20"/>
        <w:szCs w:val="20"/>
      </w:rPr>
      <w:t xml:space="preserve">: </w:t>
    </w:r>
    <w:proofErr w:type="spellStart"/>
    <w:r w:rsidR="00FA78D7" w:rsidRPr="00FA78D7">
      <w:rPr>
        <w:color w:val="002060"/>
        <w:sz w:val="20"/>
        <w:szCs w:val="20"/>
      </w:rPr>
      <w:t>www.zidovi</w:t>
    </w:r>
    <w:proofErr w:type="spellEnd"/>
    <w:r w:rsidR="00FA78D7" w:rsidRPr="00FA78D7">
      <w:rPr>
        <w:color w:val="002060"/>
        <w:sz w:val="20"/>
        <w:szCs w:val="20"/>
      </w:rPr>
      <w:t>-zagreb.org</w:t>
    </w:r>
    <w:r w:rsidR="00FA78D7">
      <w:rPr>
        <w:color w:val="002060"/>
        <w:sz w:val="20"/>
        <w:szCs w:val="20"/>
      </w:rPr>
      <w:t xml:space="preserve"> </w:t>
    </w:r>
    <w:r w:rsidR="00C13883" w:rsidRPr="00E12686">
      <w:rPr>
        <w:color w:val="002060"/>
        <w:sz w:val="20"/>
        <w:szCs w:val="20"/>
      </w:rPr>
      <w:t>*</w:t>
    </w:r>
  </w:p>
  <w:p w:rsidR="001C5680" w:rsidRPr="00E12686" w:rsidRDefault="001C5680">
    <w:pPr>
      <w:pStyle w:val="Footer"/>
      <w:rPr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B7" w:rsidRDefault="004B2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CC" w:rsidRDefault="003B58CC">
      <w:r>
        <w:separator/>
      </w:r>
    </w:p>
  </w:footnote>
  <w:footnote w:type="continuationSeparator" w:id="0">
    <w:p w:rsidR="003B58CC" w:rsidRDefault="003B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B7" w:rsidRDefault="004B2A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C" w:rsidRPr="00E12686" w:rsidRDefault="00DE3F9B" w:rsidP="00571FAC">
    <w:pPr>
      <w:pStyle w:val="Title"/>
      <w:rPr>
        <w:rFonts w:ascii="Verdana" w:hAnsi="Verdana"/>
      </w:rPr>
    </w:pPr>
    <w:r>
      <w:rPr>
        <w:rFonts w:ascii="Verdana" w:hAnsi="Verdana"/>
      </w:rPr>
      <w:t>PredstavniCA</w:t>
    </w:r>
    <w:r w:rsidR="00571FAC" w:rsidRPr="00E12686">
      <w:rPr>
        <w:rFonts w:ascii="Verdana" w:hAnsi="Verdana"/>
      </w:rPr>
      <w:t xml:space="preserve"> židovske nacionalne manjine GradA ZagrebA</w:t>
    </w:r>
  </w:p>
  <w:p w:rsidR="00571FAC" w:rsidRPr="00E12686" w:rsidRDefault="00571FAC" w:rsidP="00571FAC">
    <w:pPr>
      <w:pStyle w:val="Heading1"/>
      <w:rPr>
        <w:rFonts w:ascii="Verdana" w:hAnsi="Verdana"/>
        <w:b w:val="0"/>
        <w:bCs w:val="0"/>
        <w:sz w:val="22"/>
        <w:szCs w:val="22"/>
      </w:rPr>
    </w:pPr>
    <w:r w:rsidRPr="00E12686">
      <w:rPr>
        <w:rFonts w:ascii="Verdana" w:hAnsi="Verdana"/>
        <w:b w:val="0"/>
        <w:bCs w:val="0"/>
        <w:sz w:val="22"/>
        <w:szCs w:val="22"/>
        <w:rtl/>
        <w:lang w:bidi="he-IL"/>
      </w:rPr>
      <w:t>בעיר</w:t>
    </w:r>
    <w:r w:rsidR="00E12686" w:rsidRPr="00E12686">
      <w:rPr>
        <w:rFonts w:ascii="Verdana" w:hAnsi="Verdana"/>
        <w:b w:val="0"/>
        <w:bCs w:val="0"/>
        <w:sz w:val="22"/>
        <w:szCs w:val="22"/>
        <w:rtl/>
        <w:lang w:bidi="he-IL"/>
      </w:rPr>
      <w:t xml:space="preserve"> המיעוט</w:t>
    </w:r>
    <w:r w:rsidR="00E12686">
      <w:rPr>
        <w:rFonts w:ascii="Verdana" w:hAnsi="Verdana"/>
        <w:b w:val="0"/>
        <w:bCs w:val="0"/>
        <w:sz w:val="22"/>
        <w:szCs w:val="22"/>
        <w:rtl/>
      </w:rPr>
      <w:t xml:space="preserve"> </w:t>
    </w:r>
    <w:r w:rsidR="00E12686" w:rsidRPr="00E12686">
      <w:rPr>
        <w:rFonts w:ascii="Verdana" w:hAnsi="Verdana"/>
        <w:b w:val="0"/>
        <w:bCs w:val="0"/>
        <w:sz w:val="22"/>
        <w:szCs w:val="22"/>
        <w:rtl/>
        <w:lang w:bidi="he-IL"/>
      </w:rPr>
      <w:t>הלאומ</w:t>
    </w:r>
    <w:r w:rsidR="00E12686">
      <w:rPr>
        <w:rFonts w:ascii="Verdana" w:hAnsi="Verdana"/>
        <w:b w:val="0"/>
        <w:bCs w:val="0"/>
        <w:sz w:val="22"/>
        <w:szCs w:val="22"/>
        <w:rtl/>
      </w:rPr>
      <w:t xml:space="preserve">  </w:t>
    </w:r>
    <w:r w:rsidR="005C143D" w:rsidRPr="00E12686">
      <w:rPr>
        <w:rFonts w:ascii="Verdana" w:hAnsi="Verdana"/>
        <w:b w:val="0"/>
        <w:bCs w:val="0"/>
        <w:sz w:val="22"/>
        <w:szCs w:val="22"/>
        <w:rtl/>
        <w:lang w:bidi="he-IL"/>
      </w:rPr>
      <w:t>היהודי</w:t>
    </w:r>
    <w:r w:rsidR="00E12686">
      <w:rPr>
        <w:rFonts w:ascii="Verdana" w:hAnsi="Verdana"/>
        <w:b w:val="0"/>
        <w:bCs w:val="0"/>
        <w:sz w:val="22"/>
        <w:szCs w:val="22"/>
        <w:rtl/>
      </w:rPr>
      <w:t xml:space="preserve">  </w:t>
    </w:r>
    <w:r w:rsidR="005C143D" w:rsidRPr="00E12686">
      <w:rPr>
        <w:rFonts w:ascii="Verdana" w:hAnsi="Verdana"/>
        <w:b w:val="0"/>
        <w:bCs w:val="0"/>
        <w:sz w:val="22"/>
        <w:szCs w:val="22"/>
        <w:rtl/>
        <w:lang w:bidi="he-IL"/>
      </w:rPr>
      <w:t>נציגי</w:t>
    </w:r>
    <w:r w:rsidR="00E12686">
      <w:rPr>
        <w:rFonts w:ascii="Verdana" w:hAnsi="Verdana"/>
        <w:b w:val="0"/>
        <w:bCs w:val="0"/>
        <w:sz w:val="22"/>
        <w:szCs w:val="22"/>
        <w:rtl/>
      </w:rPr>
      <w:t xml:space="preserve"> </w:t>
    </w:r>
    <w:r w:rsidRPr="00E12686">
      <w:rPr>
        <w:rFonts w:ascii="Verdana" w:hAnsi="Verdana"/>
        <w:b w:val="0"/>
        <w:bCs w:val="0"/>
        <w:sz w:val="22"/>
        <w:szCs w:val="22"/>
        <w:rtl/>
        <w:lang w:bidi="he-IL"/>
      </w:rPr>
      <w:t xml:space="preserve"> זגרב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B7" w:rsidRDefault="004B2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DAAC9E58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multilevel"/>
    <w:tmpl w:val="00000004"/>
    <w:name w:val="WW8Num13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</w:lvl>
    <w:lvl w:ilvl="2">
      <w:start w:val="1"/>
      <w:numFmt w:val="upperLetter"/>
      <w:lvlText w:val="%1.%2.%3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66A73"/>
    <w:rsid w:val="00006D5A"/>
    <w:rsid w:val="000075E6"/>
    <w:rsid w:val="00021456"/>
    <w:rsid w:val="00027D9B"/>
    <w:rsid w:val="000301FF"/>
    <w:rsid w:val="0004671D"/>
    <w:rsid w:val="00077135"/>
    <w:rsid w:val="000C3AAB"/>
    <w:rsid w:val="000E1826"/>
    <w:rsid w:val="000F3162"/>
    <w:rsid w:val="000F65A7"/>
    <w:rsid w:val="001205ED"/>
    <w:rsid w:val="00125D6A"/>
    <w:rsid w:val="001444A0"/>
    <w:rsid w:val="001540B3"/>
    <w:rsid w:val="00154717"/>
    <w:rsid w:val="00163E6E"/>
    <w:rsid w:val="00170C21"/>
    <w:rsid w:val="00196102"/>
    <w:rsid w:val="001A5078"/>
    <w:rsid w:val="001B5B85"/>
    <w:rsid w:val="001B5FD5"/>
    <w:rsid w:val="001C5680"/>
    <w:rsid w:val="001C571A"/>
    <w:rsid w:val="001E33CD"/>
    <w:rsid w:val="001F4C4E"/>
    <w:rsid w:val="001F5A74"/>
    <w:rsid w:val="00204C92"/>
    <w:rsid w:val="00207AB8"/>
    <w:rsid w:val="002221C6"/>
    <w:rsid w:val="00227D15"/>
    <w:rsid w:val="002300E9"/>
    <w:rsid w:val="00266A73"/>
    <w:rsid w:val="00274053"/>
    <w:rsid w:val="00277A9E"/>
    <w:rsid w:val="00285705"/>
    <w:rsid w:val="002866F0"/>
    <w:rsid w:val="00294107"/>
    <w:rsid w:val="00297F11"/>
    <w:rsid w:val="002A7708"/>
    <w:rsid w:val="002A7A05"/>
    <w:rsid w:val="002B0C1E"/>
    <w:rsid w:val="002B5026"/>
    <w:rsid w:val="002D0384"/>
    <w:rsid w:val="002D7227"/>
    <w:rsid w:val="0031249C"/>
    <w:rsid w:val="00334D1A"/>
    <w:rsid w:val="00341FA0"/>
    <w:rsid w:val="00354422"/>
    <w:rsid w:val="00354A7C"/>
    <w:rsid w:val="0035542E"/>
    <w:rsid w:val="00361029"/>
    <w:rsid w:val="0036487F"/>
    <w:rsid w:val="00397A99"/>
    <w:rsid w:val="003A455A"/>
    <w:rsid w:val="003A59FD"/>
    <w:rsid w:val="003A7545"/>
    <w:rsid w:val="003B4A4D"/>
    <w:rsid w:val="003B58CC"/>
    <w:rsid w:val="003D4A81"/>
    <w:rsid w:val="003D6284"/>
    <w:rsid w:val="003E1A1D"/>
    <w:rsid w:val="003E4E99"/>
    <w:rsid w:val="003F45C9"/>
    <w:rsid w:val="00425D0D"/>
    <w:rsid w:val="00441AC5"/>
    <w:rsid w:val="004A5E0D"/>
    <w:rsid w:val="004B27A1"/>
    <w:rsid w:val="004B2AB7"/>
    <w:rsid w:val="004E22EE"/>
    <w:rsid w:val="004F0C1C"/>
    <w:rsid w:val="004F3808"/>
    <w:rsid w:val="004F7442"/>
    <w:rsid w:val="0050314A"/>
    <w:rsid w:val="00526F34"/>
    <w:rsid w:val="00553717"/>
    <w:rsid w:val="005537FA"/>
    <w:rsid w:val="00562E7D"/>
    <w:rsid w:val="00567A34"/>
    <w:rsid w:val="00571FAC"/>
    <w:rsid w:val="00572BDB"/>
    <w:rsid w:val="00594472"/>
    <w:rsid w:val="005B37C7"/>
    <w:rsid w:val="005B3B13"/>
    <w:rsid w:val="005C143D"/>
    <w:rsid w:val="005C4464"/>
    <w:rsid w:val="005D7E97"/>
    <w:rsid w:val="005E5DB3"/>
    <w:rsid w:val="00603039"/>
    <w:rsid w:val="00615414"/>
    <w:rsid w:val="00626747"/>
    <w:rsid w:val="00637B77"/>
    <w:rsid w:val="006950F5"/>
    <w:rsid w:val="006B1C79"/>
    <w:rsid w:val="006B450C"/>
    <w:rsid w:val="006B50F2"/>
    <w:rsid w:val="006C0796"/>
    <w:rsid w:val="006C2B0C"/>
    <w:rsid w:val="006C52C2"/>
    <w:rsid w:val="006D2917"/>
    <w:rsid w:val="006E3A52"/>
    <w:rsid w:val="006F3017"/>
    <w:rsid w:val="006F5A58"/>
    <w:rsid w:val="00704D70"/>
    <w:rsid w:val="00706476"/>
    <w:rsid w:val="00723CFB"/>
    <w:rsid w:val="00761692"/>
    <w:rsid w:val="00765C0A"/>
    <w:rsid w:val="00780598"/>
    <w:rsid w:val="0078389E"/>
    <w:rsid w:val="00783DA7"/>
    <w:rsid w:val="007844D3"/>
    <w:rsid w:val="007A429F"/>
    <w:rsid w:val="007C7EE0"/>
    <w:rsid w:val="007F2C4E"/>
    <w:rsid w:val="008150B6"/>
    <w:rsid w:val="008150CA"/>
    <w:rsid w:val="00837683"/>
    <w:rsid w:val="00843C3B"/>
    <w:rsid w:val="00844BAC"/>
    <w:rsid w:val="008451FD"/>
    <w:rsid w:val="00852633"/>
    <w:rsid w:val="0086003A"/>
    <w:rsid w:val="00865110"/>
    <w:rsid w:val="00867461"/>
    <w:rsid w:val="008A695F"/>
    <w:rsid w:val="008B7BB5"/>
    <w:rsid w:val="008C46CE"/>
    <w:rsid w:val="008D5678"/>
    <w:rsid w:val="009003CC"/>
    <w:rsid w:val="00904F58"/>
    <w:rsid w:val="00920BC8"/>
    <w:rsid w:val="00924486"/>
    <w:rsid w:val="0092573E"/>
    <w:rsid w:val="00926AE4"/>
    <w:rsid w:val="009419EE"/>
    <w:rsid w:val="00941F35"/>
    <w:rsid w:val="00992C65"/>
    <w:rsid w:val="009A3417"/>
    <w:rsid w:val="009B2D22"/>
    <w:rsid w:val="009C449E"/>
    <w:rsid w:val="009D287F"/>
    <w:rsid w:val="009D3474"/>
    <w:rsid w:val="00A03D21"/>
    <w:rsid w:val="00A05111"/>
    <w:rsid w:val="00A17D67"/>
    <w:rsid w:val="00A34DE5"/>
    <w:rsid w:val="00A40113"/>
    <w:rsid w:val="00A9073B"/>
    <w:rsid w:val="00AB390F"/>
    <w:rsid w:val="00B00BE2"/>
    <w:rsid w:val="00B06E7C"/>
    <w:rsid w:val="00B22763"/>
    <w:rsid w:val="00B26C52"/>
    <w:rsid w:val="00B306D9"/>
    <w:rsid w:val="00B33D31"/>
    <w:rsid w:val="00B61EB8"/>
    <w:rsid w:val="00B95358"/>
    <w:rsid w:val="00B958B0"/>
    <w:rsid w:val="00BC3A2D"/>
    <w:rsid w:val="00BD3A87"/>
    <w:rsid w:val="00BE3D6B"/>
    <w:rsid w:val="00BF5ACB"/>
    <w:rsid w:val="00C12EA9"/>
    <w:rsid w:val="00C13883"/>
    <w:rsid w:val="00C25275"/>
    <w:rsid w:val="00C47329"/>
    <w:rsid w:val="00C53BBD"/>
    <w:rsid w:val="00C74D71"/>
    <w:rsid w:val="00C84EE5"/>
    <w:rsid w:val="00C966E6"/>
    <w:rsid w:val="00CA4400"/>
    <w:rsid w:val="00CA5A8E"/>
    <w:rsid w:val="00CE53FA"/>
    <w:rsid w:val="00CF1498"/>
    <w:rsid w:val="00CF6B29"/>
    <w:rsid w:val="00D11364"/>
    <w:rsid w:val="00D22099"/>
    <w:rsid w:val="00D4218B"/>
    <w:rsid w:val="00D424D0"/>
    <w:rsid w:val="00D441CA"/>
    <w:rsid w:val="00D57D07"/>
    <w:rsid w:val="00D741C8"/>
    <w:rsid w:val="00D916EC"/>
    <w:rsid w:val="00DC1950"/>
    <w:rsid w:val="00DE2889"/>
    <w:rsid w:val="00DE3F9B"/>
    <w:rsid w:val="00DF0AF8"/>
    <w:rsid w:val="00DF4008"/>
    <w:rsid w:val="00E00627"/>
    <w:rsid w:val="00E1235E"/>
    <w:rsid w:val="00E12686"/>
    <w:rsid w:val="00E210BF"/>
    <w:rsid w:val="00E265B7"/>
    <w:rsid w:val="00E31092"/>
    <w:rsid w:val="00E578EB"/>
    <w:rsid w:val="00E60D28"/>
    <w:rsid w:val="00E80177"/>
    <w:rsid w:val="00E81E05"/>
    <w:rsid w:val="00E9628D"/>
    <w:rsid w:val="00EA1E19"/>
    <w:rsid w:val="00EA33B5"/>
    <w:rsid w:val="00EB51E5"/>
    <w:rsid w:val="00EC11D5"/>
    <w:rsid w:val="00ED3B62"/>
    <w:rsid w:val="00EE38EE"/>
    <w:rsid w:val="00EF65E2"/>
    <w:rsid w:val="00F00BB1"/>
    <w:rsid w:val="00F036EA"/>
    <w:rsid w:val="00F03A23"/>
    <w:rsid w:val="00F03AE8"/>
    <w:rsid w:val="00F03D30"/>
    <w:rsid w:val="00F12D47"/>
    <w:rsid w:val="00F2151D"/>
    <w:rsid w:val="00F32A8F"/>
    <w:rsid w:val="00F414C8"/>
    <w:rsid w:val="00F54F85"/>
    <w:rsid w:val="00F572F4"/>
    <w:rsid w:val="00F57805"/>
    <w:rsid w:val="00F628AE"/>
    <w:rsid w:val="00F65351"/>
    <w:rsid w:val="00F70B71"/>
    <w:rsid w:val="00F779A1"/>
    <w:rsid w:val="00FA78D7"/>
    <w:rsid w:val="00FB081E"/>
    <w:rsid w:val="00FC03B3"/>
    <w:rsid w:val="00FC2FF4"/>
    <w:rsid w:val="00FD362D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E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FB081E"/>
    <w:pPr>
      <w:keepNext/>
      <w:spacing w:before="120" w:after="120"/>
      <w:jc w:val="center"/>
      <w:outlineLvl w:val="0"/>
    </w:pPr>
    <w:rPr>
      <w:rFonts w:ascii="Century Gothic" w:eastAsia="Arial Unicode MS" w:hAnsi="Century Gothic" w:cs="Arial Unicode MS"/>
      <w:b/>
      <w:bCs/>
      <w:iCs/>
      <w:sz w:val="20"/>
      <w:szCs w:val="20"/>
    </w:rPr>
  </w:style>
  <w:style w:type="paragraph" w:styleId="Heading2">
    <w:name w:val="heading 2"/>
    <w:basedOn w:val="Normal"/>
    <w:next w:val="Normal"/>
    <w:qFormat/>
    <w:rsid w:val="00FB081E"/>
    <w:pPr>
      <w:keepNext/>
      <w:spacing w:before="60" w:after="40"/>
      <w:outlineLvl w:val="1"/>
    </w:pPr>
    <w:rPr>
      <w:rFonts w:ascii="Century Gothic" w:eastAsia="Arial Unicode MS" w:hAnsi="Century Gothic" w:cs="Arial Unicode MS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1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81E"/>
    <w:pPr>
      <w:spacing w:after="120"/>
    </w:pPr>
  </w:style>
  <w:style w:type="paragraph" w:styleId="List">
    <w:name w:val="List"/>
    <w:basedOn w:val="BodyText"/>
    <w:rsid w:val="00FB081E"/>
    <w:rPr>
      <w:rFonts w:cs="Tahoma"/>
    </w:rPr>
  </w:style>
  <w:style w:type="paragraph" w:customStyle="1" w:styleId="Opis">
    <w:name w:val="Opis"/>
    <w:basedOn w:val="Normal"/>
    <w:rsid w:val="00FB08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FB081E"/>
    <w:pPr>
      <w:suppressLineNumbers/>
    </w:pPr>
    <w:rPr>
      <w:rFonts w:cs="Tahoma"/>
    </w:rPr>
  </w:style>
  <w:style w:type="paragraph" w:customStyle="1" w:styleId="Naslov">
    <w:name w:val="Naslov"/>
    <w:basedOn w:val="Normal"/>
    <w:next w:val="BodyText"/>
    <w:rsid w:val="00FB08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rsid w:val="00FB0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B081E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B081E"/>
    <w:pPr>
      <w:suppressLineNumbers/>
    </w:pPr>
  </w:style>
  <w:style w:type="paragraph" w:customStyle="1" w:styleId="Naslovtablice">
    <w:name w:val="Naslov tablice"/>
    <w:basedOn w:val="Sadrajitablice"/>
    <w:rsid w:val="00FB081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B00B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1FAC"/>
    <w:rPr>
      <w:rFonts w:ascii="Century Gothic" w:eastAsia="Arial Unicode MS" w:hAnsi="Century Gothic" w:cs="Arial Unicode MS"/>
      <w:b/>
      <w:bCs/>
      <w:iCs/>
      <w:lang w:eastAsia="ar-SA"/>
    </w:rPr>
  </w:style>
  <w:style w:type="character" w:customStyle="1" w:styleId="HeaderChar">
    <w:name w:val="Header Char"/>
    <w:link w:val="Header"/>
    <w:rsid w:val="00571FAC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571FAC"/>
    <w:pPr>
      <w:suppressAutoHyphens w:val="0"/>
      <w:jc w:val="center"/>
    </w:pPr>
    <w:rPr>
      <w:rFonts w:ascii="Arial Black" w:hAnsi="Arial Black"/>
      <w:b/>
      <w:bCs/>
      <w:caps/>
      <w:sz w:val="22"/>
      <w:szCs w:val="22"/>
      <w:lang w:eastAsia="hr-HR"/>
    </w:rPr>
  </w:style>
  <w:style w:type="character" w:customStyle="1" w:styleId="TitleChar">
    <w:name w:val="Title Char"/>
    <w:link w:val="Title"/>
    <w:rsid w:val="00571FAC"/>
    <w:rPr>
      <w:rFonts w:ascii="Arial Black" w:hAnsi="Arial Black"/>
      <w:b/>
      <w:bCs/>
      <w:caps/>
      <w:sz w:val="22"/>
      <w:szCs w:val="22"/>
    </w:rPr>
  </w:style>
  <w:style w:type="character" w:styleId="Hyperlink">
    <w:name w:val="Hyperlink"/>
    <w:rsid w:val="001C5680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8451F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BodyText3">
    <w:name w:val="Body Text 3"/>
    <w:basedOn w:val="Normal"/>
    <w:link w:val="BodyText3Char"/>
    <w:rsid w:val="008451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51FD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tavnik.zidovske.nacion.manjine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Novi Izvor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predstavnik</dc:creator>
  <cp:lastModifiedBy>predstavnik777@outlook.com</cp:lastModifiedBy>
  <cp:revision>9</cp:revision>
  <cp:lastPrinted>2021-10-15T11:51:00Z</cp:lastPrinted>
  <dcterms:created xsi:type="dcterms:W3CDTF">2024-01-03T10:50:00Z</dcterms:created>
  <dcterms:modified xsi:type="dcterms:W3CDTF">2024-01-04T10:16:00Z</dcterms:modified>
</cp:coreProperties>
</file>